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CC" w:rsidRPr="00AF39CC" w:rsidRDefault="00AF39CC" w:rsidP="00AF3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F39C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CC" w:rsidRPr="00AF39CC" w:rsidRDefault="00AF39CC" w:rsidP="00AF3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F39CC">
        <w:rPr>
          <w:rFonts w:ascii="Times New Roman" w:hAnsi="Times New Roman"/>
          <w:b/>
          <w:bCs/>
          <w:spacing w:val="-4"/>
          <w:sz w:val="24"/>
          <w:szCs w:val="24"/>
        </w:rPr>
        <w:t>СОВЕТ ДЕПУТАТОВ</w:t>
      </w:r>
    </w:p>
    <w:p w:rsidR="00AF39CC" w:rsidRPr="00AF39CC" w:rsidRDefault="00AF39CC" w:rsidP="00AF3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9CC">
        <w:rPr>
          <w:rFonts w:ascii="Times New Roman" w:hAnsi="Times New Roman"/>
          <w:b/>
          <w:bCs/>
          <w:spacing w:val="-2"/>
          <w:sz w:val="24"/>
          <w:szCs w:val="24"/>
        </w:rPr>
        <w:t>Муниципального образования Лабазинский сельсовет</w:t>
      </w:r>
    </w:p>
    <w:p w:rsidR="00AF39CC" w:rsidRPr="00AF39CC" w:rsidRDefault="00AF39CC" w:rsidP="00AF3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AF39CC">
        <w:rPr>
          <w:rFonts w:ascii="Times New Roman" w:hAnsi="Times New Roman"/>
          <w:b/>
          <w:bCs/>
          <w:spacing w:val="-3"/>
          <w:sz w:val="24"/>
          <w:szCs w:val="24"/>
        </w:rPr>
        <w:t>Курманаевского района Оренбургской области</w:t>
      </w:r>
    </w:p>
    <w:p w:rsidR="00AF39CC" w:rsidRPr="00AF39CC" w:rsidRDefault="00AF39CC" w:rsidP="00AF39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9CC">
        <w:rPr>
          <w:rFonts w:ascii="Times New Roman" w:hAnsi="Times New Roman"/>
          <w:b/>
          <w:bCs/>
          <w:spacing w:val="-3"/>
          <w:sz w:val="24"/>
          <w:szCs w:val="24"/>
        </w:rPr>
        <w:t>(третьего созыва)</w:t>
      </w:r>
    </w:p>
    <w:p w:rsidR="00AF39CC" w:rsidRPr="00AF39CC" w:rsidRDefault="00AF39CC" w:rsidP="00AF39CC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9CC" w:rsidRPr="00AF39CC" w:rsidRDefault="00AF39CC" w:rsidP="00AF39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39C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AF39CC" w:rsidRDefault="00AF39CC" w:rsidP="00AF39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C45" w:rsidRPr="00AF39CC" w:rsidRDefault="006E7C45" w:rsidP="00AF39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314" w:rsidRPr="006E7C45" w:rsidRDefault="006E7C45" w:rsidP="00AF3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6E7C45">
        <w:rPr>
          <w:rFonts w:ascii="Times New Roman" w:hAnsi="Times New Roman" w:cs="Times New Roman"/>
          <w:b w:val="0"/>
          <w:sz w:val="28"/>
          <w:szCs w:val="24"/>
        </w:rPr>
        <w:t>25</w:t>
      </w:r>
      <w:r w:rsidR="00AF39CC" w:rsidRPr="006E7C45">
        <w:rPr>
          <w:rFonts w:ascii="Times New Roman" w:hAnsi="Times New Roman" w:cs="Times New Roman"/>
          <w:b w:val="0"/>
          <w:sz w:val="28"/>
          <w:szCs w:val="24"/>
        </w:rPr>
        <w:t xml:space="preserve">.02.2020                                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</w:t>
      </w:r>
      <w:r w:rsidRPr="006E7C45">
        <w:rPr>
          <w:rFonts w:ascii="Times New Roman" w:hAnsi="Times New Roman" w:cs="Times New Roman"/>
          <w:b w:val="0"/>
          <w:sz w:val="28"/>
          <w:szCs w:val="24"/>
        </w:rPr>
        <w:t xml:space="preserve">           </w:t>
      </w:r>
      <w:r w:rsidR="00AF39CC" w:rsidRPr="006E7C45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№</w:t>
      </w:r>
      <w:r w:rsidRPr="006E7C45">
        <w:rPr>
          <w:rFonts w:ascii="Times New Roman" w:hAnsi="Times New Roman" w:cs="Times New Roman"/>
          <w:b w:val="0"/>
          <w:sz w:val="28"/>
          <w:szCs w:val="24"/>
        </w:rPr>
        <w:t xml:space="preserve"> 154</w:t>
      </w:r>
    </w:p>
    <w:p w:rsidR="00334314" w:rsidRDefault="00334314" w:rsidP="00AF39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39CC" w:rsidRPr="00AF39CC" w:rsidRDefault="00AF39CC" w:rsidP="00AF39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4314" w:rsidRPr="00334314" w:rsidRDefault="00334314" w:rsidP="00334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314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334314" w:rsidRPr="00AB24EB" w:rsidRDefault="00334314" w:rsidP="003343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314" w:rsidRPr="00AB24EB" w:rsidRDefault="00334314" w:rsidP="0033431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4314" w:rsidRDefault="00334314" w:rsidP="00334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Федерации»:</w:t>
      </w:r>
    </w:p>
    <w:p w:rsidR="00334314" w:rsidRDefault="00334314" w:rsidP="00334314">
      <w:pPr>
        <w:pStyle w:val="ConsPlusNormal"/>
        <w:ind w:firstLine="709"/>
        <w:jc w:val="both"/>
        <w:rPr>
          <w:sz w:val="28"/>
          <w:szCs w:val="28"/>
        </w:rPr>
      </w:pPr>
      <w:r w:rsidRPr="00AC30C3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7F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3431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334314">
        <w:rPr>
          <w:rFonts w:ascii="Times New Roman" w:hAnsi="Times New Roman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FA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334314" w:rsidRDefault="00334314" w:rsidP="00334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</w:t>
      </w:r>
      <w:r w:rsidR="00AF39C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4314" w:rsidRDefault="006E7C45" w:rsidP="00334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</w:t>
      </w:r>
      <w:r w:rsidR="00334314">
        <w:rPr>
          <w:rFonts w:ascii="Times New Roman" w:hAnsi="Times New Roman" w:cs="Times New Roman"/>
          <w:sz w:val="28"/>
          <w:szCs w:val="28"/>
        </w:rPr>
        <w:t xml:space="preserve"> вступает в силу после опубликования и подлежит размещению на официальном сайте муниципального образования Лабазинский.</w:t>
      </w:r>
    </w:p>
    <w:p w:rsidR="00334314" w:rsidRDefault="00334314" w:rsidP="00334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C45" w:rsidRDefault="006E7C45" w:rsidP="00334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314" w:rsidRDefault="006E7C45" w:rsidP="00334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43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4314">
        <w:rPr>
          <w:rFonts w:ascii="Times New Roman" w:hAnsi="Times New Roman" w:cs="Times New Roman"/>
          <w:sz w:val="28"/>
          <w:szCs w:val="28"/>
        </w:rPr>
        <w:t xml:space="preserve">   В.А. Гражданкин</w:t>
      </w:r>
    </w:p>
    <w:p w:rsidR="00334314" w:rsidRDefault="00334314" w:rsidP="00334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314" w:rsidRPr="002277D4" w:rsidRDefault="00334314" w:rsidP="0033431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277D4">
        <w:rPr>
          <w:rFonts w:ascii="Times New Roman" w:hAnsi="Times New Roman" w:cs="Times New Roman"/>
          <w:sz w:val="28"/>
          <w:szCs w:val="28"/>
        </w:rPr>
        <w:t>Разослано: в</w:t>
      </w:r>
      <w:r>
        <w:rPr>
          <w:rFonts w:ascii="Times New Roman" w:hAnsi="Times New Roman" w:cs="Times New Roman"/>
          <w:sz w:val="28"/>
          <w:szCs w:val="28"/>
        </w:rPr>
        <w:t xml:space="preserve"> дело, прокуратура, депутатам</w:t>
      </w:r>
    </w:p>
    <w:p w:rsidR="00334314" w:rsidRPr="002277D4" w:rsidRDefault="006E7C45" w:rsidP="003343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314" w:rsidRPr="002277D4" w:rsidRDefault="00AF39CC" w:rsidP="003343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6E7C45">
        <w:rPr>
          <w:rFonts w:ascii="Times New Roman" w:hAnsi="Times New Roman" w:cs="Times New Roman"/>
          <w:sz w:val="28"/>
          <w:szCs w:val="28"/>
        </w:rPr>
        <w:t xml:space="preserve"> </w:t>
      </w:r>
      <w:r w:rsidR="00334314" w:rsidRPr="002277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34314" w:rsidRPr="002277D4" w:rsidRDefault="006E7C45" w:rsidP="003343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334314">
        <w:rPr>
          <w:rFonts w:ascii="Times New Roman" w:hAnsi="Times New Roman" w:cs="Times New Roman"/>
          <w:sz w:val="28"/>
          <w:szCs w:val="28"/>
        </w:rPr>
        <w:t>.02.2020</w:t>
      </w:r>
      <w:r w:rsidR="00334314" w:rsidRPr="002277D4">
        <w:rPr>
          <w:rFonts w:ascii="Times New Roman" w:hAnsi="Times New Roman" w:cs="Times New Roman"/>
          <w:sz w:val="28"/>
          <w:szCs w:val="28"/>
        </w:rPr>
        <w:t xml:space="preserve"> № </w:t>
      </w:r>
      <w:r w:rsidR="003343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334314" w:rsidRDefault="00334314" w:rsidP="00334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314" w:rsidRPr="00334314" w:rsidRDefault="00334314" w:rsidP="00334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314">
        <w:rPr>
          <w:rFonts w:ascii="Times New Roman" w:hAnsi="Times New Roman"/>
          <w:b/>
          <w:sz w:val="28"/>
          <w:szCs w:val="28"/>
        </w:rPr>
        <w:t xml:space="preserve">Порядок принятия решения о применении к депутату, члену выборного </w:t>
      </w:r>
    </w:p>
    <w:p w:rsidR="00334314" w:rsidRPr="00334314" w:rsidRDefault="00334314" w:rsidP="00334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314">
        <w:rPr>
          <w:rFonts w:ascii="Times New Roman" w:hAnsi="Times New Roman"/>
          <w:b/>
          <w:sz w:val="28"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334314" w:rsidRDefault="00334314" w:rsidP="00334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314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</w:p>
    <w:p w:rsidR="00334314" w:rsidRDefault="00334314" w:rsidP="003343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4314" w:rsidRPr="00FF688E" w:rsidRDefault="00334314" w:rsidP="00334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E">
        <w:rPr>
          <w:rFonts w:ascii="Times New Roman" w:hAnsi="Times New Roman" w:cs="Times New Roman"/>
          <w:sz w:val="28"/>
          <w:szCs w:val="28"/>
        </w:rPr>
        <w:t>1. К депутату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8E">
        <w:rPr>
          <w:rFonts w:ascii="Times New Roman" w:hAnsi="Times New Roman" w:cs="Times New Roman"/>
          <w:sz w:val="28"/>
          <w:szCs w:val="28"/>
        </w:rPr>
        <w:t xml:space="preserve"> </w:t>
      </w:r>
      <w:r w:rsidRPr="0042407B">
        <w:rPr>
          <w:rFonts w:ascii="Times New Roman" w:hAnsi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FF688E">
        <w:rPr>
          <w:rFonts w:ascii="Times New Roman" w:hAnsi="Times New Roman" w:cs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</w:t>
      </w:r>
      <w:r w:rsidR="00CC5DF9">
        <w:rPr>
          <w:rFonts w:ascii="Times New Roman" w:hAnsi="Times New Roman" w:cs="Times New Roman"/>
          <w:sz w:val="28"/>
          <w:szCs w:val="28"/>
        </w:rPr>
        <w:t>атьи 40 Федерального закона от 06.10.</w:t>
      </w:r>
      <w:r w:rsidRPr="00FF688E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>далее – меры ответственности).</w:t>
      </w:r>
    </w:p>
    <w:p w:rsidR="00334314" w:rsidRPr="00FF688E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88E">
        <w:rPr>
          <w:rFonts w:ascii="Times New Roman" w:hAnsi="Times New Roman"/>
          <w:sz w:val="28"/>
          <w:szCs w:val="28"/>
        </w:rPr>
        <w:t>2. Вопрос о применении мер ответственности к депутату</w:t>
      </w:r>
      <w:r>
        <w:rPr>
          <w:rFonts w:ascii="Times New Roman" w:hAnsi="Times New Roman"/>
          <w:sz w:val="28"/>
          <w:szCs w:val="28"/>
        </w:rPr>
        <w:t>,</w:t>
      </w:r>
      <w:r w:rsidRPr="00FF688E">
        <w:rPr>
          <w:rFonts w:ascii="Times New Roman" w:hAnsi="Times New Roman"/>
          <w:sz w:val="28"/>
          <w:szCs w:val="28"/>
        </w:rPr>
        <w:t xml:space="preserve"> </w:t>
      </w:r>
      <w:r w:rsidRPr="0042407B">
        <w:rPr>
          <w:rFonts w:ascii="Times New Roman" w:hAnsi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FF688E">
        <w:rPr>
          <w:rFonts w:ascii="Times New Roman" w:hAnsi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FF688E">
        <w:rPr>
          <w:rFonts w:ascii="Times New Roman" w:hAnsi="Times New Roman"/>
          <w:sz w:val="28"/>
          <w:szCs w:val="28"/>
        </w:rPr>
        <w:t xml:space="preserve"> на основании поступившего в </w:t>
      </w: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Pr="00FF688E">
        <w:rPr>
          <w:rFonts w:ascii="Times New Roman" w:hAnsi="Times New Roman"/>
          <w:sz w:val="28"/>
          <w:szCs w:val="28"/>
        </w:rPr>
        <w:t>заявления Губернатора Оренбургской области о применении в отношении указанны</w:t>
      </w:r>
      <w:r w:rsidR="00AF39CC">
        <w:rPr>
          <w:rFonts w:ascii="Times New Roman" w:hAnsi="Times New Roman"/>
          <w:sz w:val="28"/>
          <w:szCs w:val="28"/>
        </w:rPr>
        <w:t>х лиц мер ответственности.</w:t>
      </w:r>
    </w:p>
    <w:p w:rsidR="00334314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88E">
        <w:rPr>
          <w:rFonts w:ascii="Times New Roman" w:hAnsi="Times New Roman"/>
          <w:sz w:val="28"/>
          <w:szCs w:val="28"/>
        </w:rPr>
        <w:t>3. При поступлении заявления Губернатора Оренбургской области о применении мер ответственности депутат</w:t>
      </w:r>
      <w:r>
        <w:rPr>
          <w:rFonts w:ascii="Times New Roman" w:hAnsi="Times New Roman"/>
          <w:sz w:val="28"/>
          <w:szCs w:val="28"/>
        </w:rPr>
        <w:t>,</w:t>
      </w:r>
      <w:r w:rsidRP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</w:t>
      </w:r>
      <w:r w:rsidRPr="0042407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  <w:szCs w:val="28"/>
        </w:rPr>
        <w:t>е должностное</w:t>
      </w:r>
      <w:r w:rsidRPr="004240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42407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FF688E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ы</w:t>
      </w:r>
      <w:r w:rsidRPr="00FF688E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>
        <w:rPr>
          <w:rFonts w:ascii="Times New Roman" w:hAnsi="Times New Roman"/>
          <w:sz w:val="28"/>
          <w:szCs w:val="28"/>
        </w:rPr>
        <w:t>ы</w:t>
      </w:r>
      <w:r w:rsidRPr="00FF688E">
        <w:rPr>
          <w:rFonts w:ascii="Times New Roman" w:hAnsi="Times New Roman"/>
          <w:sz w:val="28"/>
          <w:szCs w:val="28"/>
        </w:rPr>
        <w:t xml:space="preserve"> о поступлении указанного заявления, а также о дате, времени и месте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>омиссии в срок не позднее пяти рабочих дней с момента поступления заявления Губернатора Оренбургской области.</w:t>
      </w:r>
    </w:p>
    <w:p w:rsidR="00334314" w:rsidRPr="00472300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00">
        <w:rPr>
          <w:rFonts w:ascii="Times New Roman" w:hAnsi="Times New Roman"/>
          <w:sz w:val="28"/>
          <w:szCs w:val="28"/>
        </w:rPr>
        <w:t xml:space="preserve">4. Информация о дате и времени заседания </w:t>
      </w:r>
      <w:r>
        <w:rPr>
          <w:rFonts w:ascii="Times New Roman" w:hAnsi="Times New Roman"/>
          <w:sz w:val="28"/>
          <w:szCs w:val="28"/>
        </w:rPr>
        <w:t>к</w:t>
      </w:r>
      <w:r w:rsidRPr="00472300">
        <w:rPr>
          <w:rFonts w:ascii="Times New Roman" w:hAnsi="Times New Roman"/>
          <w:sz w:val="28"/>
          <w:szCs w:val="28"/>
        </w:rPr>
        <w:t xml:space="preserve">омиссии по вопросу о выборе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472300">
        <w:rPr>
          <w:rFonts w:ascii="Times New Roman" w:hAnsi="Times New Roman"/>
          <w:sz w:val="28"/>
          <w:szCs w:val="28"/>
        </w:rPr>
        <w:lastRenderedPageBreak/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334314" w:rsidRPr="00FF688E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88E">
        <w:rPr>
          <w:rFonts w:ascii="Times New Roman" w:hAnsi="Times New Roman"/>
          <w:sz w:val="28"/>
          <w:szCs w:val="28"/>
        </w:rPr>
        <w:t xml:space="preserve">5.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>омиссии депутат</w:t>
      </w:r>
      <w:r>
        <w:rPr>
          <w:rFonts w:ascii="Times New Roman" w:hAnsi="Times New Roman"/>
          <w:sz w:val="28"/>
          <w:szCs w:val="28"/>
        </w:rPr>
        <w:t>,</w:t>
      </w:r>
      <w:r w:rsidRP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</w:t>
      </w:r>
      <w:r w:rsidRPr="0042407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  <w:szCs w:val="28"/>
        </w:rPr>
        <w:t>е должностное</w:t>
      </w:r>
      <w:r w:rsidRPr="004240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42407B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/>
          <w:b/>
          <w:sz w:val="28"/>
          <w:szCs w:val="28"/>
        </w:rPr>
        <w:t xml:space="preserve"> </w:t>
      </w:r>
      <w:r w:rsidRPr="00FF688E">
        <w:rPr>
          <w:rFonts w:ascii="Times New Roman" w:hAnsi="Times New Roman"/>
          <w:sz w:val="28"/>
          <w:szCs w:val="28"/>
        </w:rPr>
        <w:t>может давать пояснения по существу выявленных нарушений, представлять документы.</w:t>
      </w:r>
    </w:p>
    <w:p w:rsidR="00334314" w:rsidRPr="00FF688E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88E">
        <w:rPr>
          <w:rFonts w:ascii="Times New Roman" w:hAnsi="Times New Roman"/>
          <w:sz w:val="28"/>
          <w:szCs w:val="28"/>
        </w:rPr>
        <w:t xml:space="preserve">6. Неявка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88E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,</w:t>
      </w:r>
      <w:r w:rsidRPr="00FF688E">
        <w:rPr>
          <w:rFonts w:ascii="Times New Roman" w:hAnsi="Times New Roman"/>
          <w:sz w:val="28"/>
          <w:szCs w:val="28"/>
        </w:rPr>
        <w:t xml:space="preserve"> в отношении которого поступило заявление Губернатора Оренбургской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F688E">
        <w:rPr>
          <w:rFonts w:ascii="Times New Roman" w:hAnsi="Times New Roman"/>
          <w:sz w:val="28"/>
          <w:szCs w:val="28"/>
        </w:rPr>
        <w:t xml:space="preserve"> своевременно извещенного о заседании, не препятствует рассмотрению заявления. В таком случае копия принятого решения </w:t>
      </w: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>омиссии должна быть вручена либо направлена депутат</w:t>
      </w:r>
      <w:r>
        <w:rPr>
          <w:rFonts w:ascii="Times New Roman" w:hAnsi="Times New Roman"/>
          <w:sz w:val="28"/>
          <w:szCs w:val="28"/>
        </w:rPr>
        <w:t>у,</w:t>
      </w:r>
      <w:r w:rsidRP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члену</w:t>
      </w:r>
      <w:r w:rsidRPr="0042407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  <w:szCs w:val="28"/>
        </w:rPr>
        <w:t>му должностному</w:t>
      </w:r>
      <w:r w:rsidRPr="004240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42407B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/>
          <w:sz w:val="28"/>
          <w:szCs w:val="28"/>
        </w:rPr>
        <w:t xml:space="preserve"> не позднее трех рабочих д</w:t>
      </w:r>
      <w:r w:rsidR="00AF39CC">
        <w:rPr>
          <w:rFonts w:ascii="Times New Roman" w:hAnsi="Times New Roman"/>
          <w:sz w:val="28"/>
          <w:szCs w:val="28"/>
        </w:rPr>
        <w:t>ней с момента принятия решения.</w:t>
      </w:r>
    </w:p>
    <w:p w:rsidR="00334314" w:rsidRPr="00FF688E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88E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>омиссия проверяет и оценивает фактические обстоятельства, являющиеся основанием для применения меры ответственности к депутат</w:t>
      </w:r>
      <w:r>
        <w:rPr>
          <w:rFonts w:ascii="Times New Roman" w:hAnsi="Times New Roman"/>
          <w:sz w:val="28"/>
          <w:szCs w:val="28"/>
        </w:rPr>
        <w:t>у,</w:t>
      </w:r>
      <w:r w:rsidRP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члену</w:t>
      </w:r>
      <w:r w:rsidRPr="0042407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  <w:szCs w:val="28"/>
        </w:rPr>
        <w:t>му должностному</w:t>
      </w:r>
      <w:r w:rsidRPr="004240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42407B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/>
          <w:sz w:val="28"/>
          <w:szCs w:val="28"/>
        </w:rPr>
        <w:t>.</w:t>
      </w:r>
    </w:p>
    <w:p w:rsidR="00334314" w:rsidRPr="00A16477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8E">
        <w:rPr>
          <w:rFonts w:ascii="Times New Roman" w:hAnsi="Times New Roman"/>
          <w:sz w:val="28"/>
          <w:szCs w:val="28"/>
        </w:rPr>
        <w:t xml:space="preserve">8. Решение </w:t>
      </w: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 xml:space="preserve">омиссии должно приниматься с учетом характера совершенного коррупционного правонарушения, </w:t>
      </w:r>
      <w:r w:rsidRPr="00773739">
        <w:rPr>
          <w:rFonts w:ascii="Times New Roman" w:eastAsia="Times New Roman" w:hAnsi="Times New Roman"/>
          <w:sz w:val="28"/>
          <w:szCs w:val="28"/>
          <w:lang w:eastAsia="ru-RU"/>
        </w:rPr>
        <w:t>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совершения данного</w:t>
      </w:r>
      <w:r w:rsidRPr="00773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Pr="00773739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 систематичности их совершения, формы вины,</w:t>
      </w:r>
      <w:r w:rsidRPr="00773739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373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совершившего нарушение</w:t>
      </w:r>
      <w:r w:rsidRPr="00FF688E">
        <w:rPr>
          <w:rFonts w:ascii="Times New Roman" w:hAnsi="Times New Roman"/>
          <w:sz w:val="28"/>
          <w:szCs w:val="28"/>
        </w:rPr>
        <w:t>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334314" w:rsidRPr="00FF688E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88E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 xml:space="preserve">омиссии считается принятым, если за него проголосовало большинство присутствующих на заседании </w:t>
      </w:r>
      <w:r>
        <w:rPr>
          <w:rFonts w:ascii="Times New Roman" w:hAnsi="Times New Roman"/>
          <w:sz w:val="28"/>
          <w:szCs w:val="28"/>
        </w:rPr>
        <w:t>ее членов</w:t>
      </w:r>
      <w:r w:rsidRPr="00FF688E">
        <w:rPr>
          <w:rFonts w:ascii="Times New Roman" w:hAnsi="Times New Roman"/>
          <w:sz w:val="28"/>
          <w:szCs w:val="28"/>
        </w:rPr>
        <w:t>. При равенстве голосов решающим является голос председательствующего.</w:t>
      </w:r>
    </w:p>
    <w:p w:rsidR="00334314" w:rsidRPr="00FF688E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F688E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,</w:t>
      </w:r>
      <w:r w:rsidRP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</w:t>
      </w:r>
      <w:r w:rsidRPr="0042407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  <w:szCs w:val="28"/>
        </w:rPr>
        <w:t>е должностное</w:t>
      </w:r>
      <w:r w:rsidRPr="004240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42407B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/>
          <w:sz w:val="28"/>
          <w:szCs w:val="28"/>
        </w:rPr>
        <w:t xml:space="preserve">, в отношении которого принимается решение, являющийся членом </w:t>
      </w: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FF688E">
        <w:rPr>
          <w:rFonts w:ascii="Times New Roman" w:hAnsi="Times New Roman"/>
          <w:sz w:val="28"/>
          <w:szCs w:val="28"/>
        </w:rPr>
        <w:t xml:space="preserve"> не принимает участи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/>
          <w:sz w:val="28"/>
          <w:szCs w:val="28"/>
        </w:rPr>
        <w:t xml:space="preserve"> в обсуждении и голосовании на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AF39CC">
        <w:rPr>
          <w:rFonts w:ascii="Times New Roman" w:hAnsi="Times New Roman"/>
          <w:sz w:val="28"/>
          <w:szCs w:val="28"/>
        </w:rPr>
        <w:t>заседании.</w:t>
      </w:r>
    </w:p>
    <w:p w:rsidR="00334314" w:rsidRPr="00FF688E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F688E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/>
          <w:sz w:val="28"/>
          <w:szCs w:val="28"/>
        </w:rPr>
        <w:t xml:space="preserve"> по результатам рассмотрения заявления Губернатора Оренбургской области принимает решение о выборе одной из м</w:t>
      </w:r>
      <w:r>
        <w:rPr>
          <w:rFonts w:ascii="Times New Roman" w:hAnsi="Times New Roman"/>
          <w:sz w:val="28"/>
          <w:szCs w:val="28"/>
        </w:rPr>
        <w:t>ер ответственности, установленных</w:t>
      </w:r>
      <w:r w:rsidRPr="00FF688E">
        <w:rPr>
          <w:rFonts w:ascii="Times New Roman" w:hAnsi="Times New Roman"/>
          <w:sz w:val="28"/>
          <w:szCs w:val="28"/>
        </w:rPr>
        <w:t xml:space="preserve"> частью 7.3-1 статьи 40 Федерального закона </w:t>
      </w:r>
      <w:r w:rsidR="00CC5DF9">
        <w:rPr>
          <w:rFonts w:ascii="Times New Roman" w:hAnsi="Times New Roman"/>
          <w:sz w:val="28"/>
          <w:szCs w:val="28"/>
        </w:rPr>
        <w:t>от 06.10.</w:t>
      </w:r>
      <w:r w:rsidRPr="00FF688E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</w:p>
    <w:p w:rsidR="00334314" w:rsidRPr="00FF688E" w:rsidRDefault="00334314" w:rsidP="00334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E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688E">
        <w:rPr>
          <w:rFonts w:ascii="Times New Roman" w:hAnsi="Times New Roman" w:cs="Times New Roman"/>
          <w:sz w:val="28"/>
          <w:szCs w:val="28"/>
        </w:rPr>
        <w:t>омиссии носит рекомендательный характер.</w:t>
      </w:r>
    </w:p>
    <w:p w:rsidR="00334314" w:rsidRPr="00FF688E" w:rsidRDefault="00334314" w:rsidP="00334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E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члену</w:t>
      </w:r>
      <w:r w:rsidRPr="0042407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  <w:szCs w:val="28"/>
        </w:rPr>
        <w:t>му должностному</w:t>
      </w:r>
      <w:r w:rsidRPr="004240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42407B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F688E">
        <w:rPr>
          <w:rFonts w:ascii="Times New Roman" w:hAnsi="Times New Roman" w:cs="Times New Roman"/>
          <w:sz w:val="28"/>
          <w:szCs w:val="28"/>
        </w:rPr>
        <w:t>.</w:t>
      </w:r>
    </w:p>
    <w:p w:rsidR="00334314" w:rsidRPr="00FF688E" w:rsidRDefault="00334314" w:rsidP="00334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88E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члену</w:t>
      </w:r>
      <w:r w:rsidRPr="0042407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  <w:szCs w:val="28"/>
        </w:rPr>
        <w:t>му должностному</w:t>
      </w:r>
      <w:r w:rsidRPr="004240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42407B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 w:cs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</w:t>
      </w:r>
      <w:r>
        <w:rPr>
          <w:rFonts w:ascii="Times New Roman" w:hAnsi="Times New Roman" w:cs="Times New Roman"/>
          <w:sz w:val="28"/>
          <w:szCs w:val="28"/>
        </w:rPr>
        <w:t>членов, входящих в состав органа местного самоуправления,</w:t>
      </w:r>
      <w:r w:rsidRPr="00FF688E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F688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314" w:rsidRPr="00FF688E" w:rsidRDefault="00334314" w:rsidP="00334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88E">
        <w:rPr>
          <w:rFonts w:ascii="Times New Roman" w:hAnsi="Times New Roman"/>
          <w:sz w:val="28"/>
          <w:szCs w:val="28"/>
        </w:rPr>
        <w:t xml:space="preserve">11. Решение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FF688E">
        <w:rPr>
          <w:rFonts w:ascii="Times New Roman" w:hAnsi="Times New Roman"/>
          <w:sz w:val="28"/>
          <w:szCs w:val="28"/>
        </w:rPr>
        <w:t xml:space="preserve"> о применении мер ответственности к депутат</w:t>
      </w:r>
      <w:r>
        <w:rPr>
          <w:rFonts w:ascii="Times New Roman" w:hAnsi="Times New Roman"/>
          <w:sz w:val="28"/>
          <w:szCs w:val="28"/>
        </w:rPr>
        <w:t>у,</w:t>
      </w:r>
      <w:r w:rsidRP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члену</w:t>
      </w:r>
      <w:r w:rsidRPr="0042407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  <w:szCs w:val="28"/>
        </w:rPr>
        <w:t>му должностному</w:t>
      </w:r>
      <w:r w:rsidRPr="004240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42407B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</w:t>
      </w:r>
      <w:r>
        <w:rPr>
          <w:rFonts w:ascii="Times New Roman" w:hAnsi="Times New Roman"/>
          <w:sz w:val="28"/>
          <w:szCs w:val="28"/>
        </w:rPr>
        <w:t>указанных лиц</w:t>
      </w:r>
      <w:r w:rsidRPr="00FF688E">
        <w:rPr>
          <w:rFonts w:ascii="Times New Roman" w:hAnsi="Times New Roman"/>
          <w:sz w:val="28"/>
          <w:szCs w:val="28"/>
        </w:rPr>
        <w:t xml:space="preserve"> мер ответственности, а в период между заседаниями </w:t>
      </w:r>
      <w:r>
        <w:rPr>
          <w:rFonts w:ascii="Times New Roman" w:hAnsi="Times New Roman"/>
          <w:sz w:val="28"/>
          <w:szCs w:val="28"/>
        </w:rPr>
        <w:t>органа местного самоуправления –</w:t>
      </w:r>
      <w:r w:rsidRPr="00FF688E">
        <w:rPr>
          <w:rFonts w:ascii="Times New Roman" w:hAnsi="Times New Roman"/>
          <w:sz w:val="28"/>
          <w:szCs w:val="28"/>
        </w:rPr>
        <w:t xml:space="preserve"> не позднее трех месяцев со дня поступления такого заявления</w:t>
      </w:r>
      <w:r>
        <w:rPr>
          <w:rFonts w:ascii="Times New Roman" w:hAnsi="Times New Roman"/>
          <w:sz w:val="28"/>
          <w:szCs w:val="28"/>
        </w:rPr>
        <w:t xml:space="preserve"> в орган местного самоуправления</w:t>
      </w:r>
      <w:r w:rsidRPr="00FF688E">
        <w:rPr>
          <w:rFonts w:ascii="Times New Roman" w:hAnsi="Times New Roman"/>
          <w:sz w:val="28"/>
          <w:szCs w:val="28"/>
        </w:rPr>
        <w:t>.</w:t>
      </w:r>
    </w:p>
    <w:p w:rsidR="00827401" w:rsidRPr="00CC5DF9" w:rsidRDefault="00334314" w:rsidP="00CC5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88E">
        <w:rPr>
          <w:rFonts w:ascii="Times New Roman" w:hAnsi="Times New Roman"/>
          <w:sz w:val="28"/>
          <w:szCs w:val="28"/>
        </w:rPr>
        <w:t xml:space="preserve">12. Копия решения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FF688E">
        <w:rPr>
          <w:rFonts w:ascii="Times New Roman" w:hAnsi="Times New Roman"/>
          <w:sz w:val="28"/>
          <w:szCs w:val="28"/>
        </w:rPr>
        <w:t xml:space="preserve"> о применении мер ответственности, установленных частью 7.3-1 ст</w:t>
      </w:r>
      <w:r>
        <w:rPr>
          <w:rFonts w:ascii="Times New Roman" w:hAnsi="Times New Roman"/>
          <w:sz w:val="28"/>
          <w:szCs w:val="28"/>
        </w:rPr>
        <w:t xml:space="preserve">атьи 40 Федерального закона от </w:t>
      </w:r>
      <w:r w:rsidR="00CC5DF9">
        <w:rPr>
          <w:rFonts w:ascii="Times New Roman" w:hAnsi="Times New Roman"/>
          <w:sz w:val="28"/>
          <w:szCs w:val="28"/>
        </w:rPr>
        <w:t>06.10</w:t>
      </w:r>
      <w:r w:rsidR="006E7C45">
        <w:rPr>
          <w:rFonts w:ascii="Times New Roman" w:hAnsi="Times New Roman"/>
          <w:sz w:val="28"/>
          <w:szCs w:val="28"/>
        </w:rPr>
        <w:t>.</w:t>
      </w:r>
      <w:r w:rsidRPr="00FF688E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к депутат</w:t>
      </w:r>
      <w:r>
        <w:rPr>
          <w:rFonts w:ascii="Times New Roman" w:hAnsi="Times New Roman"/>
          <w:sz w:val="28"/>
          <w:szCs w:val="28"/>
        </w:rPr>
        <w:t>у,</w:t>
      </w:r>
      <w:r w:rsidRP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члену</w:t>
      </w:r>
      <w:r w:rsidRPr="0042407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выборно</w:t>
      </w:r>
      <w:r>
        <w:rPr>
          <w:rFonts w:ascii="Times New Roman" w:hAnsi="Times New Roman"/>
          <w:sz w:val="28"/>
          <w:szCs w:val="28"/>
        </w:rPr>
        <w:t>му должностному</w:t>
      </w:r>
      <w:r w:rsidRPr="004240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42407B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RPr="00FF688E">
        <w:rPr>
          <w:rFonts w:ascii="Times New Roman" w:hAnsi="Times New Roman"/>
          <w:sz w:val="28"/>
          <w:szCs w:val="28"/>
        </w:rPr>
        <w:t xml:space="preserve"> направляется Губернатору Оренбургской области в срок не позднее пяти рабочих дней с даты принятия решения.</w:t>
      </w:r>
    </w:p>
    <w:sectPr w:rsidR="00827401" w:rsidRPr="00CC5DF9" w:rsidSect="00334314">
      <w:pgSz w:w="11906" w:h="16838"/>
      <w:pgMar w:top="1134" w:right="850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D9" w:rsidRDefault="00ED25D9" w:rsidP="00334314">
      <w:pPr>
        <w:spacing w:after="0" w:line="240" w:lineRule="auto"/>
      </w:pPr>
      <w:r>
        <w:separator/>
      </w:r>
    </w:p>
  </w:endnote>
  <w:endnote w:type="continuationSeparator" w:id="1">
    <w:p w:rsidR="00ED25D9" w:rsidRDefault="00ED25D9" w:rsidP="0033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D9" w:rsidRDefault="00ED25D9" w:rsidP="00334314">
      <w:pPr>
        <w:spacing w:after="0" w:line="240" w:lineRule="auto"/>
      </w:pPr>
      <w:r>
        <w:separator/>
      </w:r>
    </w:p>
  </w:footnote>
  <w:footnote w:type="continuationSeparator" w:id="1">
    <w:p w:rsidR="00ED25D9" w:rsidRDefault="00ED25D9" w:rsidP="0033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314"/>
    <w:rsid w:val="00171243"/>
    <w:rsid w:val="00286B37"/>
    <w:rsid w:val="00334314"/>
    <w:rsid w:val="005F3ABE"/>
    <w:rsid w:val="006E7C45"/>
    <w:rsid w:val="00827401"/>
    <w:rsid w:val="00A717D2"/>
    <w:rsid w:val="00AF39CC"/>
    <w:rsid w:val="00CC5DF9"/>
    <w:rsid w:val="00ED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14"/>
    <w:pPr>
      <w:spacing w:after="160" w:line="259" w:lineRule="auto"/>
    </w:pPr>
    <w:rPr>
      <w:rFonts w:ascii="Calibri" w:eastAsia="MS Mincho" w:hAnsi="Calibri" w:cs="Times New Roman"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33431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314"/>
    <w:rPr>
      <w:rFonts w:ascii="Calibri" w:eastAsia="MS Mincho" w:hAnsi="Calibri" w:cs="Times New Roman"/>
      <w:lang w:eastAsia="ja-JP"/>
    </w:rPr>
  </w:style>
  <w:style w:type="paragraph" w:customStyle="1" w:styleId="ConsPlusNormal">
    <w:name w:val="ConsPlusNormal"/>
    <w:rsid w:val="00334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314"/>
    <w:rPr>
      <w:rFonts w:ascii="Calibri" w:eastAsia="MS Mincho" w:hAnsi="Calibri" w:cs="Times New Roman"/>
      <w:lang w:eastAsia="ja-JP"/>
    </w:rPr>
  </w:style>
  <w:style w:type="character" w:customStyle="1" w:styleId="50">
    <w:name w:val="Заголовок 5 Знак"/>
    <w:basedOn w:val="a0"/>
    <w:link w:val="5"/>
    <w:semiHidden/>
    <w:rsid w:val="003343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3431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43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1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2020-02-27T05:39:00Z</cp:lastPrinted>
  <dcterms:created xsi:type="dcterms:W3CDTF">2020-01-29T10:59:00Z</dcterms:created>
  <dcterms:modified xsi:type="dcterms:W3CDTF">2020-02-27T05:40:00Z</dcterms:modified>
</cp:coreProperties>
</file>